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44F3C9" w14:textId="77777777" w:rsidR="003B17FD" w:rsidRDefault="003B17FD">
      <w:pPr>
        <w:jc w:val="center"/>
        <w:rPr>
          <w:sz w:val="28"/>
        </w:rPr>
      </w:pPr>
      <w:r>
        <w:rPr>
          <w:sz w:val="28"/>
        </w:rPr>
        <w:t>OBJECTIONS TO BELIEF IN GOD</w:t>
      </w:r>
    </w:p>
    <w:p w14:paraId="0F49311A" w14:textId="77777777" w:rsidR="003B17FD" w:rsidRDefault="003B17FD">
      <w:pPr>
        <w:jc w:val="center"/>
        <w:rPr>
          <w:sz w:val="28"/>
        </w:rPr>
      </w:pPr>
    </w:p>
    <w:p w14:paraId="05ED6613" w14:textId="77777777" w:rsidR="003B17FD" w:rsidRDefault="003B17FD">
      <w:pPr>
        <w:jc w:val="center"/>
      </w:pPr>
    </w:p>
    <w:p w14:paraId="7F71A025" w14:textId="77777777" w:rsidR="003B17FD" w:rsidRDefault="003B17FD">
      <w:pPr>
        <w:jc w:val="center"/>
      </w:pPr>
      <w:r>
        <w:t>PROBLEM OF SUFFERING AND EVIL</w:t>
      </w:r>
    </w:p>
    <w:p w14:paraId="4519A2F4" w14:textId="77777777" w:rsidR="003B17FD" w:rsidRDefault="00D834FE">
      <w:pPr>
        <w:jc w:val="center"/>
      </w:pPr>
      <w:r>
        <w:rPr>
          <w:noProof/>
          <w:sz w:val="20"/>
        </w:rPr>
        <w:pict w14:anchorId="6C87D7C6">
          <v:line id="_x0000_s1029" style="position:absolute;left:0;text-align:left;z-index:251655168;mso-position-vertical-relative:margin" from="235.05pt,105.2pt" to="299.9pt,155.65pt" strokeweight="2pt">
            <v:stroke startarrowwidth="wide" startarrowlength="long" endarrowwidth="wide" endarrowlength="long"/>
            <w10:wrap anchory="margin"/>
          </v:line>
        </w:pict>
      </w:r>
      <w:r>
        <w:rPr>
          <w:noProof/>
          <w:sz w:val="20"/>
        </w:rPr>
        <w:pict w14:anchorId="326DAFC1">
          <v:line id="_x0000_s1026" style="position:absolute;left:0;text-align:left;flip:x;z-index:251652096;mso-position-vertical-relative:margin" from="103.05pt,105.2pt" to="182.3pt,155.65pt" strokeweight="2pt">
            <v:stroke startarrowwidth="wide" startarrowlength="long" endarrowwidth="wide" endarrowlength="long"/>
            <w10:wrap anchory="margin"/>
          </v:line>
        </w:pict>
      </w:r>
    </w:p>
    <w:p w14:paraId="038D39B2" w14:textId="77777777" w:rsidR="003B17FD" w:rsidRDefault="003B17FD">
      <w:pPr>
        <w:jc w:val="center"/>
      </w:pPr>
    </w:p>
    <w:p w14:paraId="5BEB06FA" w14:textId="77777777" w:rsidR="003B17FD" w:rsidRDefault="003B17FD">
      <w:pPr>
        <w:jc w:val="center"/>
      </w:pPr>
    </w:p>
    <w:p w14:paraId="62779031" w14:textId="77777777" w:rsidR="003B17FD" w:rsidRDefault="00D834FE">
      <w:pPr>
        <w:jc w:val="center"/>
      </w:pPr>
      <w:r>
        <w:rPr>
          <w:noProof/>
          <w:sz w:val="20"/>
        </w:rPr>
        <w:pict w14:anchorId="34FC5D73">
          <v:line id="_x0000_s1030" style="position:absolute;left:0;text-align:left;flip:x y;z-index:251656192;mso-position-vertical-relative:margin" from="289.05pt,135.2pt" to="296.3pt,149.65pt" strokeweight="2pt">
            <v:stroke startarrowwidth="wide" startarrowlength="long" endarrowwidth="wide" endarrowlength="long"/>
            <w10:wrap anchory="margin"/>
          </v:line>
        </w:pict>
      </w:r>
    </w:p>
    <w:p w14:paraId="1FE38CCE" w14:textId="77777777" w:rsidR="003B17FD" w:rsidRDefault="00D834FE">
      <w:pPr>
        <w:jc w:val="center"/>
      </w:pPr>
      <w:r>
        <w:rPr>
          <w:noProof/>
          <w:sz w:val="20"/>
        </w:rPr>
        <w:pict w14:anchorId="5099D28D">
          <v:line id="_x0000_s1031" style="position:absolute;left:0;text-align:left;flip:x y;z-index:251657216;mso-position-vertical-relative:margin" from="277.05pt,147.2pt" to="298.7pt,154.45pt" strokeweight="2pt">
            <v:stroke startarrowwidth="wide" startarrowlength="long" endarrowwidth="wide" endarrowlength="long"/>
            <w10:wrap anchory="margin"/>
          </v:line>
        </w:pict>
      </w:r>
      <w:r>
        <w:rPr>
          <w:noProof/>
          <w:sz w:val="20"/>
        </w:rPr>
        <w:pict w14:anchorId="382F59E4">
          <v:line id="_x0000_s1027" style="position:absolute;left:0;text-align:left;flip:y;z-index:251653120;mso-position-vertical-relative:margin" from="103.05pt,141.2pt" to="110.3pt,155.65pt" strokeweight="2pt">
            <v:stroke startarrowwidth="wide" startarrowlength="long" endarrowwidth="wide" endarrowlength="long"/>
            <w10:wrap anchory="margin"/>
          </v:line>
        </w:pict>
      </w:r>
    </w:p>
    <w:p w14:paraId="779D8EFA" w14:textId="77777777" w:rsidR="003B17FD" w:rsidRDefault="00D834FE">
      <w:pPr>
        <w:jc w:val="center"/>
      </w:pPr>
      <w:r>
        <w:rPr>
          <w:noProof/>
          <w:sz w:val="20"/>
        </w:rPr>
        <w:pict w14:anchorId="0B986489">
          <v:line id="_x0000_s1028" style="position:absolute;left:0;text-align:left;z-index:251654144;mso-position-vertical-relative:margin" from="103.05pt,159.2pt" to="117.5pt,159.25pt" strokeweight="2pt">
            <v:stroke startarrowwidth="wide" startarrowlength="long" endarrowwidth="wide" endarrowlength="long"/>
            <w10:wrap anchory="margin"/>
          </v:line>
        </w:pict>
      </w:r>
    </w:p>
    <w:p w14:paraId="72830C58" w14:textId="77777777" w:rsidR="003B17FD" w:rsidRDefault="003B17FD">
      <w:pPr>
        <w:jc w:val="center"/>
      </w:pPr>
    </w:p>
    <w:p w14:paraId="287D922B" w14:textId="77777777" w:rsidR="003B17FD" w:rsidRDefault="003B17FD"/>
    <w:p w14:paraId="745D3B62" w14:textId="77777777" w:rsidR="003B17FD" w:rsidRDefault="003B17FD">
      <w:pPr>
        <w:rPr>
          <w:i/>
        </w:rPr>
      </w:pPr>
      <w:r>
        <w:tab/>
      </w:r>
      <w:r>
        <w:rPr>
          <w:i/>
        </w:rPr>
        <w:t>Intellectual Problem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Emotional Problem</w:t>
      </w:r>
    </w:p>
    <w:p w14:paraId="37BC0E8C" w14:textId="77777777" w:rsidR="003B17FD" w:rsidRDefault="003B17FD">
      <w:r>
        <w:t xml:space="preserve">   “I think it is irrational that God</w:t>
      </w:r>
      <w:r>
        <w:tab/>
      </w:r>
      <w:r>
        <w:tab/>
      </w:r>
      <w:r>
        <w:tab/>
        <w:t>“I don’t like a God who would</w:t>
      </w:r>
    </w:p>
    <w:p w14:paraId="4486D2B9" w14:textId="77777777" w:rsidR="003B17FD" w:rsidRDefault="003B17FD">
      <w:r>
        <w:t xml:space="preserve">    would permit suffering and evil.”</w:t>
      </w:r>
      <w:r>
        <w:tab/>
      </w:r>
      <w:r>
        <w:tab/>
      </w:r>
      <w:r>
        <w:tab/>
        <w:t xml:space="preserve"> permit suffering and evil.”</w:t>
      </w:r>
    </w:p>
    <w:p w14:paraId="034ED016" w14:textId="77777777" w:rsidR="003B17FD" w:rsidRDefault="00D834FE">
      <w:r>
        <w:rPr>
          <w:noProof/>
          <w:sz w:val="20"/>
        </w:rPr>
        <w:pict w14:anchorId="7055940A">
          <v:line id="_x0000_s1035" style="position:absolute;z-index:251661312;mso-position-vertical-relative:margin" from="133.05pt,225.2pt" to="241.1pt,275.65pt" strokeweight="2pt">
            <v:stroke startarrowwidth="wide" startarrowlength="long" endarrowwidth="wide" endarrowlength="long"/>
            <w10:wrap anchory="margin"/>
          </v:line>
        </w:pict>
      </w:r>
      <w:r>
        <w:rPr>
          <w:noProof/>
          <w:sz w:val="20"/>
        </w:rPr>
        <w:pict w14:anchorId="1E1D2D49">
          <v:line id="_x0000_s1032" style="position:absolute;z-index:251658240;mso-position-vertical-relative:margin" from="73.05pt,225.2pt" to="73.1pt,275.65pt" strokeweight="2pt">
            <v:stroke startarrowwidth="wide" startarrowlength="long" endarrowwidth="wide" endarrowlength="long"/>
            <w10:wrap anchory="margin"/>
          </v:line>
        </w:pict>
      </w:r>
    </w:p>
    <w:p w14:paraId="01919D69" w14:textId="77777777" w:rsidR="003B17FD" w:rsidRDefault="003B17FD"/>
    <w:p w14:paraId="4A506837" w14:textId="77777777" w:rsidR="003B17FD" w:rsidRDefault="003B17FD"/>
    <w:p w14:paraId="09BAD0C2" w14:textId="77777777" w:rsidR="003B17FD" w:rsidRDefault="00D834FE">
      <w:r>
        <w:rPr>
          <w:noProof/>
          <w:sz w:val="20"/>
        </w:rPr>
        <w:pict w14:anchorId="605F017D">
          <v:line id="_x0000_s1036" style="position:absolute;flip:x y;z-index:251662336;mso-position-vertical-relative:margin" from="235.05pt,261.2pt" to="242.3pt,275.65pt" strokeweight="2pt">
            <v:stroke startarrowwidth="wide" startarrowlength="long" endarrowwidth="wide" endarrowlength="long"/>
            <w10:wrap anchory="margin"/>
          </v:line>
        </w:pict>
      </w:r>
    </w:p>
    <w:p w14:paraId="5EE74D7C" w14:textId="77777777" w:rsidR="003B17FD" w:rsidRDefault="00D834FE">
      <w:r>
        <w:rPr>
          <w:noProof/>
          <w:sz w:val="20"/>
        </w:rPr>
        <w:pict w14:anchorId="37C90C8D">
          <v:line id="_x0000_s1037" style="position:absolute;flip:x;z-index:251663360;mso-position-vertical-relative:margin" from="229.05pt,279.2pt" to="243.5pt,279.25pt" strokeweight="2pt">
            <v:stroke startarrowwidth="wide" startarrowlength="long" endarrowwidth="wide" endarrowlength="long"/>
            <w10:wrap anchory="margin"/>
          </v:line>
        </w:pict>
      </w:r>
      <w:r>
        <w:rPr>
          <w:noProof/>
          <w:sz w:val="20"/>
        </w:rPr>
        <w:pict w14:anchorId="36F34588">
          <v:line id="_x0000_s1033" style="position:absolute;flip:x y;z-index:251659264;mso-position-vertical-relative:margin" from="67.05pt,273.2pt" to="74.3pt,280.45pt" strokeweight="2pt">
            <v:stroke startarrowwidth="wide" startarrowlength="long" endarrowwidth="wide" endarrowlength="long"/>
            <w10:wrap anchory="margin"/>
          </v:line>
        </w:pict>
      </w:r>
      <w:r>
        <w:rPr>
          <w:noProof/>
          <w:sz w:val="20"/>
        </w:rPr>
        <w:pict w14:anchorId="2DBF30BF">
          <v:line id="_x0000_s1034" style="position:absolute;flip:y;z-index:251660288;mso-position-vertical-relative:margin" from="73.05pt,273.2pt" to="80.3pt,280.45pt" strokeweight="2pt">
            <v:stroke startarrowwidth="wide" startarrowlength="long" endarrowwidth="wide" endarrowlength="long"/>
            <w10:wrap anchory="margin"/>
          </v:line>
        </w:pict>
      </w:r>
    </w:p>
    <w:p w14:paraId="6A9471ED" w14:textId="77777777" w:rsidR="003B17FD" w:rsidRDefault="003B17FD"/>
    <w:p w14:paraId="5BE36FCE" w14:textId="77777777" w:rsidR="003B17FD" w:rsidRDefault="003B17FD">
      <w:pPr>
        <w:rPr>
          <w:i/>
        </w:rPr>
      </w:pPr>
      <w:r>
        <w:t xml:space="preserve">   </w:t>
      </w:r>
      <w:r>
        <w:tab/>
      </w:r>
      <w:r>
        <w:rPr>
          <w:i/>
        </w:rPr>
        <w:t>Logical Version</w:t>
      </w:r>
      <w:r>
        <w:rPr>
          <w:i/>
        </w:rPr>
        <w:tab/>
      </w:r>
      <w:r>
        <w:rPr>
          <w:i/>
        </w:rPr>
        <w:tab/>
        <w:t xml:space="preserve">     Probabilistic Version</w:t>
      </w:r>
    </w:p>
    <w:p w14:paraId="3F452274" w14:textId="77777777" w:rsidR="003B17FD" w:rsidRDefault="003B17FD">
      <w:r>
        <w:t xml:space="preserve">     It’s impossible that God</w:t>
      </w:r>
      <w:r>
        <w:tab/>
      </w:r>
      <w:r>
        <w:tab/>
        <w:t xml:space="preserve">       It’s improbable that</w:t>
      </w:r>
    </w:p>
    <w:p w14:paraId="5A479634" w14:textId="77777777" w:rsidR="003B17FD" w:rsidRDefault="003B17FD">
      <w:r>
        <w:t xml:space="preserve">     and evil co-exist.</w:t>
      </w:r>
      <w:r>
        <w:tab/>
      </w:r>
      <w:r>
        <w:tab/>
      </w:r>
      <w:r>
        <w:tab/>
        <w:t xml:space="preserve">       God and evil co-exist.</w:t>
      </w:r>
    </w:p>
    <w:p w14:paraId="075A2F79" w14:textId="77777777" w:rsidR="003B17FD" w:rsidRDefault="003B17FD"/>
    <w:p w14:paraId="29DBDB9F" w14:textId="77777777" w:rsidR="003B17FD" w:rsidRDefault="003B17FD"/>
    <w:p w14:paraId="7285321C" w14:textId="77777777" w:rsidR="003B17FD" w:rsidRDefault="003B17FD"/>
    <w:p w14:paraId="7AE043B8" w14:textId="77777777" w:rsidR="003B17FD" w:rsidRDefault="003B17FD"/>
    <w:p w14:paraId="0892EB40" w14:textId="77777777" w:rsidR="003B17FD" w:rsidRDefault="003B17FD">
      <w:r>
        <w:t>I.  The Intellectual Problem of Evil</w:t>
      </w:r>
    </w:p>
    <w:p w14:paraId="07579E0A" w14:textId="77777777" w:rsidR="003B17FD" w:rsidRDefault="003B17FD"/>
    <w:p w14:paraId="4756AA6B" w14:textId="77777777" w:rsidR="003B17FD" w:rsidRDefault="003B17FD">
      <w:r>
        <w:t xml:space="preserve">     A.  Logical Version</w:t>
      </w:r>
    </w:p>
    <w:p w14:paraId="62D49AF8" w14:textId="77777777" w:rsidR="003B17FD" w:rsidRDefault="003B17FD"/>
    <w:p w14:paraId="1149FC9B" w14:textId="77777777" w:rsidR="003B17FD" w:rsidRDefault="003B17FD">
      <w:r>
        <w:tab/>
        <w:t>1.  Statement of the Problem</w:t>
      </w:r>
    </w:p>
    <w:p w14:paraId="5E6C77FC" w14:textId="77777777" w:rsidR="003B17FD" w:rsidRDefault="003B17FD"/>
    <w:p w14:paraId="0243E8CD" w14:textId="77777777" w:rsidR="003B17FD" w:rsidRDefault="003B17FD"/>
    <w:p w14:paraId="0246A352" w14:textId="77777777" w:rsidR="003B17FD" w:rsidRDefault="003B17FD"/>
    <w:p w14:paraId="6AF41FA9" w14:textId="77777777" w:rsidR="003B17FD" w:rsidRDefault="003B17FD"/>
    <w:p w14:paraId="326F80F0" w14:textId="77777777" w:rsidR="003B17FD" w:rsidRDefault="003B17FD"/>
    <w:p w14:paraId="7AB254C5" w14:textId="77777777" w:rsidR="003B17FD" w:rsidRDefault="003B17FD">
      <w:r>
        <w:tab/>
        <w:t>2.  Solution of the Problem</w:t>
      </w:r>
    </w:p>
    <w:p w14:paraId="266B04C0" w14:textId="77777777" w:rsidR="003B17FD" w:rsidRDefault="003B17FD"/>
    <w:p w14:paraId="72A204E6" w14:textId="77777777" w:rsidR="003B17FD" w:rsidRDefault="003B17FD">
      <w:r>
        <w:tab/>
        <w:t xml:space="preserve">      a.  There is no proven inconsistency between God and evil.</w:t>
      </w:r>
    </w:p>
    <w:p w14:paraId="4CA2F2E0" w14:textId="77777777" w:rsidR="003B17FD" w:rsidRDefault="003B17FD"/>
    <w:p w14:paraId="224C5704" w14:textId="77777777" w:rsidR="003B17FD" w:rsidRDefault="003B17FD"/>
    <w:p w14:paraId="65B2ED8C" w14:textId="77777777" w:rsidR="003B17FD" w:rsidRDefault="003B17FD">
      <w:r>
        <w:tab/>
        <w:t xml:space="preserve">      b.  We can prove that God and evil are consistent.</w:t>
      </w:r>
    </w:p>
    <w:p w14:paraId="1C4FFD70" w14:textId="77777777" w:rsidR="003B17FD" w:rsidRDefault="003B17FD"/>
    <w:p w14:paraId="43BA628A" w14:textId="77777777" w:rsidR="003B17FD" w:rsidRDefault="003B17FD"/>
    <w:p w14:paraId="60633274" w14:textId="77777777" w:rsidR="003B17FD" w:rsidRDefault="003B17FD">
      <w:r>
        <w:lastRenderedPageBreak/>
        <w:t xml:space="preserve">      B.  Probabilistic Version</w:t>
      </w:r>
    </w:p>
    <w:p w14:paraId="589382AD" w14:textId="77777777" w:rsidR="003B17FD" w:rsidRDefault="003B17FD"/>
    <w:p w14:paraId="2E090E53" w14:textId="77777777" w:rsidR="003B17FD" w:rsidRDefault="003B17FD">
      <w:r>
        <w:tab/>
        <w:t>1.  Statement of the Problem</w:t>
      </w:r>
    </w:p>
    <w:p w14:paraId="2C775A13" w14:textId="77777777" w:rsidR="003B17FD" w:rsidRDefault="003B17FD"/>
    <w:p w14:paraId="79C74F29" w14:textId="77777777" w:rsidR="003B17FD" w:rsidRDefault="003B17FD"/>
    <w:p w14:paraId="6E34C3F0" w14:textId="77777777" w:rsidR="003B17FD" w:rsidRDefault="003B17FD"/>
    <w:p w14:paraId="794DCBB0" w14:textId="77777777" w:rsidR="003B17FD" w:rsidRDefault="003B17FD">
      <w:r>
        <w:tab/>
        <w:t>2.  Solution of the Problem</w:t>
      </w:r>
    </w:p>
    <w:p w14:paraId="388C28BB" w14:textId="77777777" w:rsidR="003B17FD" w:rsidRDefault="003B17FD"/>
    <w:p w14:paraId="74036945" w14:textId="77777777" w:rsidR="003B17FD" w:rsidRDefault="003B17FD">
      <w:r>
        <w:tab/>
        <w:t xml:space="preserve">      a.  We are not in a good position to assess the probability of whether God has </w:t>
      </w:r>
    </w:p>
    <w:p w14:paraId="41EA6604" w14:textId="77777777" w:rsidR="003B17FD" w:rsidRDefault="003B17FD">
      <w:r>
        <w:tab/>
      </w:r>
      <w:r>
        <w:tab/>
        <w:t>morally sufficient reasons for permitting the evils that occur.</w:t>
      </w:r>
    </w:p>
    <w:p w14:paraId="58587B4C" w14:textId="77777777" w:rsidR="003B17FD" w:rsidRDefault="003B17FD"/>
    <w:p w14:paraId="557EF643" w14:textId="77777777" w:rsidR="003B17FD" w:rsidRDefault="003B17FD"/>
    <w:p w14:paraId="02BA5883" w14:textId="77777777" w:rsidR="003B17FD" w:rsidRDefault="003B17FD"/>
    <w:p w14:paraId="41E249D8" w14:textId="77777777" w:rsidR="003B17FD" w:rsidRDefault="003B17FD">
      <w:r>
        <w:tab/>
        <w:t xml:space="preserve">      b.  The Christian faith includes doctrines that increase the probability of the co-existence of God and evil.</w:t>
      </w:r>
    </w:p>
    <w:p w14:paraId="2137BC6A" w14:textId="77777777" w:rsidR="003B17FD" w:rsidRDefault="003B17FD"/>
    <w:p w14:paraId="7243E9EC" w14:textId="77777777" w:rsidR="003B17FD" w:rsidRDefault="003B17FD">
      <w:r>
        <w:tab/>
      </w:r>
      <w:r>
        <w:tab/>
        <w:t>(1)</w:t>
      </w:r>
    </w:p>
    <w:p w14:paraId="32720483" w14:textId="77777777" w:rsidR="003B17FD" w:rsidRDefault="003B17FD"/>
    <w:p w14:paraId="5B23E024" w14:textId="77777777" w:rsidR="003B17FD" w:rsidRDefault="003B17FD"/>
    <w:p w14:paraId="0A5ABB05" w14:textId="77777777" w:rsidR="003B17FD" w:rsidRDefault="003B17FD"/>
    <w:p w14:paraId="55C55E8B" w14:textId="77777777" w:rsidR="003B17FD" w:rsidRDefault="003B17FD">
      <w:r>
        <w:tab/>
      </w:r>
      <w:r>
        <w:tab/>
        <w:t>(2)</w:t>
      </w:r>
    </w:p>
    <w:p w14:paraId="0FC8EF63" w14:textId="77777777" w:rsidR="003B17FD" w:rsidRDefault="003B17FD"/>
    <w:p w14:paraId="2A946A3B" w14:textId="77777777" w:rsidR="003B17FD" w:rsidRDefault="003B17FD"/>
    <w:p w14:paraId="1ABC14EE" w14:textId="77777777" w:rsidR="003B17FD" w:rsidRDefault="003B17FD"/>
    <w:p w14:paraId="3C7BAA7B" w14:textId="77777777" w:rsidR="003B17FD" w:rsidRDefault="003B17FD">
      <w:r>
        <w:tab/>
      </w:r>
      <w:r>
        <w:tab/>
        <w:t>(3)</w:t>
      </w:r>
    </w:p>
    <w:p w14:paraId="6F47F71D" w14:textId="77777777" w:rsidR="003B17FD" w:rsidRDefault="003B17FD"/>
    <w:p w14:paraId="36E009D9" w14:textId="77777777" w:rsidR="003B17FD" w:rsidRDefault="003B17FD"/>
    <w:p w14:paraId="4BE69C7A" w14:textId="77777777" w:rsidR="003B17FD" w:rsidRDefault="003B17FD"/>
    <w:p w14:paraId="690DDB92" w14:textId="77777777" w:rsidR="003B17FD" w:rsidRDefault="003B17FD">
      <w:r>
        <w:tab/>
      </w:r>
      <w:r>
        <w:tab/>
        <w:t>(4)</w:t>
      </w:r>
    </w:p>
    <w:p w14:paraId="53AD556B" w14:textId="77777777" w:rsidR="003B17FD" w:rsidRDefault="003B17FD"/>
    <w:p w14:paraId="3BB2BA7F" w14:textId="77777777" w:rsidR="003B17FD" w:rsidRDefault="003B17FD"/>
    <w:p w14:paraId="52A95EB2" w14:textId="77777777" w:rsidR="003B17FD" w:rsidRDefault="003B17FD"/>
    <w:p w14:paraId="46A2B438" w14:textId="77777777" w:rsidR="003B17FD" w:rsidRDefault="003B17FD">
      <w:r>
        <w:tab/>
        <w:t xml:space="preserve">      </w:t>
      </w:r>
    </w:p>
    <w:p w14:paraId="6AE8B536" w14:textId="77777777" w:rsidR="003B17FD" w:rsidRDefault="003B17FD">
      <w:r>
        <w:tab/>
        <w:t xml:space="preserve">      c.  Relative to the </w:t>
      </w:r>
      <w:r>
        <w:rPr>
          <w:i/>
        </w:rPr>
        <w:t>full</w:t>
      </w:r>
      <w:r>
        <w:t xml:space="preserve"> scope of the evidence, God’s existence is probable.</w:t>
      </w:r>
    </w:p>
    <w:p w14:paraId="7C7CD5E5" w14:textId="77777777" w:rsidR="003B17FD" w:rsidRDefault="003B17FD"/>
    <w:p w14:paraId="5C26A701" w14:textId="77777777" w:rsidR="003B17FD" w:rsidRDefault="003B17FD">
      <w:r>
        <w:tab/>
      </w:r>
      <w:r>
        <w:tab/>
        <w:t>(1)</w:t>
      </w:r>
    </w:p>
    <w:p w14:paraId="51E1B218" w14:textId="77777777" w:rsidR="003B17FD" w:rsidRDefault="003B17FD"/>
    <w:p w14:paraId="5A7A2FAA" w14:textId="77777777" w:rsidR="003B17FD" w:rsidRDefault="003B17FD"/>
    <w:p w14:paraId="1C836AA5" w14:textId="77777777" w:rsidR="003B17FD" w:rsidRDefault="003B17FD"/>
    <w:p w14:paraId="789F0644" w14:textId="77777777" w:rsidR="003B17FD" w:rsidRDefault="003B17FD"/>
    <w:p w14:paraId="07C0661A" w14:textId="77777777" w:rsidR="003B17FD" w:rsidRDefault="003B17FD">
      <w:r>
        <w:tab/>
      </w:r>
      <w:r>
        <w:tab/>
        <w:t>(2)</w:t>
      </w:r>
    </w:p>
    <w:p w14:paraId="7B19AF9C" w14:textId="77777777" w:rsidR="003B17FD" w:rsidRDefault="003B17FD"/>
    <w:p w14:paraId="2372EE68" w14:textId="77777777" w:rsidR="003B17FD" w:rsidRDefault="003B17FD"/>
    <w:p w14:paraId="0B30D3A4" w14:textId="77777777" w:rsidR="003B17FD" w:rsidRDefault="003B17FD"/>
    <w:p w14:paraId="6B33F578" w14:textId="77777777" w:rsidR="003B17FD" w:rsidRDefault="003B17FD">
      <w:r>
        <w:tab/>
      </w:r>
      <w:r>
        <w:tab/>
      </w:r>
    </w:p>
    <w:p w14:paraId="435CF3F4" w14:textId="77777777" w:rsidR="003B17FD" w:rsidRDefault="003B17FD">
      <w:r>
        <w:tab/>
      </w:r>
      <w:r>
        <w:tab/>
        <w:t>(3)</w:t>
      </w:r>
    </w:p>
    <w:p w14:paraId="6007BF1D" w14:textId="77777777" w:rsidR="003B17FD" w:rsidRDefault="003B17FD">
      <w:bookmarkStart w:id="0" w:name="_GoBack"/>
      <w:bookmarkEnd w:id="0"/>
    </w:p>
    <w:p w14:paraId="243BB5D2" w14:textId="77777777" w:rsidR="003B17FD" w:rsidRDefault="003B17FD"/>
    <w:p w14:paraId="21BAFD8D" w14:textId="77777777" w:rsidR="003B17FD" w:rsidRDefault="003B17FD"/>
    <w:p w14:paraId="1D9DCFE9" w14:textId="77777777" w:rsidR="003B17FD" w:rsidRDefault="003B17FD"/>
    <w:p w14:paraId="4A3DCE46" w14:textId="77777777" w:rsidR="003B17FD" w:rsidRDefault="003B17FD"/>
    <w:p w14:paraId="401F28D9" w14:textId="77777777" w:rsidR="003B17FD" w:rsidRDefault="003B17FD"/>
    <w:p w14:paraId="066EE95F" w14:textId="77777777" w:rsidR="003B17FD" w:rsidRDefault="003B17FD">
      <w:r>
        <w:t>II.  The Emotional Problem of Evil</w:t>
      </w:r>
    </w:p>
    <w:p w14:paraId="67FBA180" w14:textId="77777777" w:rsidR="003B17FD" w:rsidRDefault="003B17FD"/>
    <w:p w14:paraId="3B6F89FC" w14:textId="77777777" w:rsidR="003B17FD" w:rsidRDefault="003B17FD">
      <w:r>
        <w:t xml:space="preserve">       A.  Statement of the Problem</w:t>
      </w:r>
    </w:p>
    <w:p w14:paraId="410D6442" w14:textId="77777777" w:rsidR="003B17FD" w:rsidRDefault="003B17FD"/>
    <w:p w14:paraId="39CC1E67" w14:textId="77777777" w:rsidR="003B17FD" w:rsidRDefault="003B17FD"/>
    <w:p w14:paraId="66B73ADE" w14:textId="77777777" w:rsidR="003B17FD" w:rsidRDefault="003B17FD"/>
    <w:p w14:paraId="1E5A549B" w14:textId="77777777" w:rsidR="003B17FD" w:rsidRDefault="003B17FD"/>
    <w:p w14:paraId="0A6C7EC0" w14:textId="77777777" w:rsidR="003B17FD" w:rsidRDefault="003B17FD"/>
    <w:p w14:paraId="7F474751" w14:textId="77777777" w:rsidR="003B17FD" w:rsidRDefault="003B17FD">
      <w:r>
        <w:t xml:space="preserve">       B.  Solution of the Problem</w:t>
      </w:r>
    </w:p>
    <w:sectPr w:rsidR="003B17F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ABE4AA" w14:textId="77777777" w:rsidR="00D834FE" w:rsidRDefault="00D834FE" w:rsidP="00D834FE">
      <w:r>
        <w:separator/>
      </w:r>
    </w:p>
  </w:endnote>
  <w:endnote w:type="continuationSeparator" w:id="0">
    <w:p w14:paraId="3E32D8AA" w14:textId="77777777" w:rsidR="00D834FE" w:rsidRDefault="00D834FE" w:rsidP="00D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E4E8" w14:textId="77777777" w:rsidR="00D834FE" w:rsidRDefault="00D834FE" w:rsidP="00D834FE">
    <w:pPr>
      <w:pStyle w:val="Footer"/>
      <w:tabs>
        <w:tab w:val="clear" w:pos="4320"/>
        <w:tab w:val="clear" w:pos="864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ascii="TimesNewRomanPSMT" w:eastAsia="TimesNewRomanPSMT" w:hAnsi="TimesNewRomanPSMT" w:cs="TimesNewRomanPSMT"/>
        <w:szCs w:val="24"/>
      </w:rPr>
    </w:pPr>
    <w:r>
      <w:rPr>
        <w:rFonts w:ascii="TimesNewRomanPSMT" w:eastAsia="TimesNewRomanPSMT" w:hAnsi="TimesNewRomanPSMT" w:cs="TimesNewRomanPSMT"/>
        <w:color w:val="000099"/>
        <w:szCs w:val="24"/>
      </w:rPr>
      <w:t>www.reasonablefaith.org</w:t>
    </w:r>
    <w:r>
      <w:rPr>
        <w:rFonts w:ascii="TimesNewRomanPSMT" w:eastAsia="TimesNewRomanPSMT" w:hAnsi="TimesNewRomanPSMT" w:cs="TimesNewRomanPSMT"/>
        <w:color w:val="000099"/>
        <w:szCs w:val="24"/>
      </w:rPr>
      <w:tab/>
    </w:r>
    <w:r>
      <w:rPr>
        <w:rFonts w:ascii="TimesNewRomanPSMT" w:eastAsia="TimesNewRomanPSMT" w:hAnsi="TimesNewRomanPSMT" w:cs="TimesNewRomanPSMT"/>
        <w:szCs w:val="24"/>
      </w:rPr>
      <w:t>Copyright William Lane Craig</w:t>
    </w:r>
  </w:p>
  <w:p w14:paraId="34726F93" w14:textId="77777777" w:rsidR="00D834FE" w:rsidRDefault="00D834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BDEE06" w14:textId="77777777" w:rsidR="00D834FE" w:rsidRDefault="00D834FE" w:rsidP="00D834FE">
      <w:r>
        <w:separator/>
      </w:r>
    </w:p>
  </w:footnote>
  <w:footnote w:type="continuationSeparator" w:id="0">
    <w:p w14:paraId="4000F66A" w14:textId="77777777" w:rsidR="00D834FE" w:rsidRDefault="00D834FE" w:rsidP="00D8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49"/>
    <w:rsid w:val="00081149"/>
    <w:rsid w:val="000B15D1"/>
    <w:rsid w:val="003B17FD"/>
    <w:rsid w:val="00D83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7B15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8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4FE"/>
    <w:rPr>
      <w:sz w:val="24"/>
    </w:rPr>
  </w:style>
  <w:style w:type="paragraph" w:styleId="Footer">
    <w:name w:val="footer"/>
    <w:basedOn w:val="Normal"/>
    <w:link w:val="FooterChar"/>
    <w:unhideWhenUsed/>
    <w:rsid w:val="00D8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34F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OF SUFFERING AND EVIL</vt:lpstr>
    </vt:vector>
  </TitlesOfParts>
  <Company>Biola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OF SUFFERING AND EVIL</dc:title>
  <dc:subject/>
  <dc:creator>Molp 10006382AAE9606</dc:creator>
  <cp:keywords/>
  <cp:lastModifiedBy>Randall Ward</cp:lastModifiedBy>
  <cp:revision>3</cp:revision>
  <cp:lastPrinted>2011-05-23T04:11:00Z</cp:lastPrinted>
  <dcterms:created xsi:type="dcterms:W3CDTF">2011-05-23T04:11:00Z</dcterms:created>
  <dcterms:modified xsi:type="dcterms:W3CDTF">2011-05-23T04:14:00Z</dcterms:modified>
</cp:coreProperties>
</file>